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8A" w:rsidRDefault="00EC056A" w:rsidP="00941A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144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uestas Logo CRHS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0" t="15208" r="57600" b="47709"/>
                    <a:stretch/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09F2" w:rsidRPr="007E09F2">
        <w:rPr>
          <w:rFonts w:eastAsia="Times New Roman" w:cs="Times New Roman"/>
          <w:b/>
          <w:sz w:val="28"/>
          <w:szCs w:val="28"/>
        </w:rPr>
        <w:t>HAVE YOU BEEN SEXUALLY HARASSED AT WORK</w:t>
      </w:r>
      <w:r w:rsidR="00941A93" w:rsidRPr="00941A93">
        <w:rPr>
          <w:rFonts w:eastAsia="Times New Roman" w:cs="Times New Roman"/>
          <w:b/>
          <w:sz w:val="24"/>
          <w:szCs w:val="24"/>
        </w:rPr>
        <w:t xml:space="preserve">? </w:t>
      </w:r>
    </w:p>
    <w:p w:rsidR="00EC056A" w:rsidRDefault="00220BD1" w:rsidP="00EC056A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CF7084">
        <w:rPr>
          <w:rFonts w:eastAsia="Times New Roman" w:cs="Times New Roman"/>
          <w:sz w:val="24"/>
          <w:szCs w:val="24"/>
        </w:rPr>
        <w:t xml:space="preserve">No one should have to put up with sexual harassment. </w:t>
      </w:r>
      <w:r w:rsidR="00F14A33" w:rsidRPr="00CF7084">
        <w:rPr>
          <w:rFonts w:eastAsia="Times New Roman" w:cs="Times New Roman"/>
          <w:sz w:val="24"/>
          <w:szCs w:val="24"/>
        </w:rPr>
        <w:t>If you are being harassed on the job</w:t>
      </w:r>
      <w:r w:rsidR="000E6EC5" w:rsidRPr="00CF7084">
        <w:rPr>
          <w:rFonts w:eastAsia="Times New Roman" w:cs="Times New Roman"/>
          <w:sz w:val="24"/>
          <w:szCs w:val="24"/>
        </w:rPr>
        <w:t xml:space="preserve"> by a coworker or a boss</w:t>
      </w:r>
      <w:r w:rsidR="00F14A33" w:rsidRPr="00CF7084">
        <w:rPr>
          <w:rFonts w:eastAsia="Times New Roman" w:cs="Times New Roman"/>
          <w:sz w:val="24"/>
          <w:szCs w:val="24"/>
        </w:rPr>
        <w:t>, tell the harasser to stop a</w:t>
      </w:r>
      <w:r w:rsidRPr="00CF7084">
        <w:rPr>
          <w:rFonts w:eastAsia="Times New Roman" w:cs="Times New Roman"/>
          <w:sz w:val="24"/>
          <w:szCs w:val="24"/>
        </w:rPr>
        <w:t>s soon as possible a</w:t>
      </w:r>
      <w:r w:rsidR="00F14A33" w:rsidRPr="00CF7084">
        <w:rPr>
          <w:rFonts w:eastAsia="Times New Roman" w:cs="Times New Roman"/>
          <w:sz w:val="24"/>
          <w:szCs w:val="24"/>
        </w:rPr>
        <w:t>nd let a supervisor know it is happening</w:t>
      </w:r>
      <w:r w:rsidR="00941A93" w:rsidRPr="00CF7084">
        <w:rPr>
          <w:rFonts w:eastAsia="Times New Roman" w:cs="Times New Roman"/>
          <w:sz w:val="24"/>
          <w:szCs w:val="24"/>
        </w:rPr>
        <w:t xml:space="preserve">. </w:t>
      </w:r>
      <w:r w:rsidR="007E09F2" w:rsidRPr="00CF7084">
        <w:rPr>
          <w:rFonts w:eastAsia="Times New Roman" w:cs="Times New Roman"/>
          <w:sz w:val="24"/>
          <w:szCs w:val="24"/>
        </w:rPr>
        <w:t>Find out if your employer has a sexual harassment policy and follow th</w:t>
      </w:r>
      <w:r w:rsidR="005C2E96">
        <w:rPr>
          <w:rFonts w:eastAsia="Times New Roman" w:cs="Times New Roman"/>
          <w:sz w:val="24"/>
          <w:szCs w:val="24"/>
        </w:rPr>
        <w:t>e reporting steps in the policy</w:t>
      </w:r>
      <w:r w:rsidR="007E09F2" w:rsidRPr="00CF7084">
        <w:rPr>
          <w:rFonts w:eastAsia="Times New Roman" w:cs="Times New Roman"/>
          <w:sz w:val="24"/>
          <w:szCs w:val="24"/>
        </w:rPr>
        <w:t>.</w:t>
      </w:r>
    </w:p>
    <w:p w:rsidR="00EC056A" w:rsidRDefault="00EC056A" w:rsidP="00EC056A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</w:p>
    <w:p w:rsidR="007E09F2" w:rsidRPr="00CF7084" w:rsidRDefault="007E09F2" w:rsidP="00EC056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F7084">
        <w:rPr>
          <w:rFonts w:eastAsia="Times New Roman" w:cs="Times New Roman"/>
          <w:sz w:val="24"/>
          <w:szCs w:val="24"/>
        </w:rPr>
        <w:t>Pointers on what else to do:</w:t>
      </w:r>
    </w:p>
    <w:p w:rsidR="00941A93" w:rsidRPr="00CF7084" w:rsidRDefault="00941A93" w:rsidP="00941A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</w:rPr>
      </w:pPr>
      <w:r w:rsidRPr="00CF7084">
        <w:rPr>
          <w:rFonts w:eastAsia="Times New Roman" w:cs="Times New Roman"/>
          <w:b/>
          <w:sz w:val="24"/>
          <w:szCs w:val="24"/>
        </w:rPr>
        <w:t>Keep notes on what is happening</w:t>
      </w:r>
      <w:r w:rsidR="007E09F2" w:rsidRPr="00CF7084">
        <w:rPr>
          <w:rFonts w:eastAsia="Times New Roman" w:cs="Times New Roman"/>
          <w:sz w:val="24"/>
          <w:szCs w:val="24"/>
        </w:rPr>
        <w:t>, with dates, words, witnesses</w:t>
      </w:r>
      <w:r w:rsidRPr="00CF7084">
        <w:rPr>
          <w:rFonts w:eastAsia="Times New Roman" w:cs="Times New Roman"/>
          <w:sz w:val="24"/>
          <w:szCs w:val="24"/>
        </w:rPr>
        <w:t>. Share what</w:t>
      </w:r>
      <w:r w:rsidR="005C2E96">
        <w:rPr>
          <w:rFonts w:eastAsia="Times New Roman" w:cs="Times New Roman"/>
          <w:sz w:val="24"/>
          <w:szCs w:val="24"/>
        </w:rPr>
        <w:t xml:space="preserve"> is</w:t>
      </w:r>
      <w:r w:rsidRPr="00CF7084">
        <w:rPr>
          <w:rFonts w:eastAsia="Times New Roman" w:cs="Times New Roman"/>
          <w:sz w:val="24"/>
          <w:szCs w:val="24"/>
        </w:rPr>
        <w:t xml:space="preserve"> happening with a trusted coworker, maybe they</w:t>
      </w:r>
      <w:r w:rsidR="005C2E96">
        <w:rPr>
          <w:rFonts w:eastAsia="Times New Roman" w:cs="Times New Roman"/>
          <w:sz w:val="24"/>
          <w:szCs w:val="24"/>
        </w:rPr>
        <w:t xml:space="preserve"> ha</w:t>
      </w:r>
      <w:r w:rsidRPr="00CF7084">
        <w:rPr>
          <w:rFonts w:eastAsia="Times New Roman" w:cs="Times New Roman"/>
          <w:sz w:val="24"/>
          <w:szCs w:val="24"/>
        </w:rPr>
        <w:t>ve seen something too.</w:t>
      </w:r>
      <w:r w:rsidR="000E6EC5" w:rsidRPr="00CF7084">
        <w:rPr>
          <w:rFonts w:eastAsia="Times New Roman" w:cs="Times New Roman"/>
          <w:sz w:val="24"/>
          <w:szCs w:val="24"/>
        </w:rPr>
        <w:t xml:space="preserve"> If the harasser has assaulted you,</w:t>
      </w:r>
      <w:r w:rsidR="005C2E96">
        <w:rPr>
          <w:rFonts w:eastAsia="Times New Roman" w:cs="Times New Roman"/>
          <w:sz w:val="24"/>
          <w:szCs w:val="24"/>
        </w:rPr>
        <w:t xml:space="preserve"> </w:t>
      </w:r>
      <w:r w:rsidRPr="00CF7084">
        <w:rPr>
          <w:rFonts w:eastAsia="Times New Roman" w:cs="Times New Roman"/>
          <w:sz w:val="24"/>
          <w:szCs w:val="24"/>
        </w:rPr>
        <w:t xml:space="preserve">that </w:t>
      </w:r>
      <w:r w:rsidR="000E6EC5" w:rsidRPr="00CF7084">
        <w:rPr>
          <w:rFonts w:eastAsia="Times New Roman" w:cs="Times New Roman"/>
          <w:sz w:val="24"/>
          <w:szCs w:val="24"/>
        </w:rPr>
        <w:t>is</w:t>
      </w:r>
      <w:r w:rsidRPr="00CF7084">
        <w:rPr>
          <w:rFonts w:eastAsia="Times New Roman" w:cs="Times New Roman"/>
          <w:sz w:val="24"/>
          <w:szCs w:val="24"/>
        </w:rPr>
        <w:t xml:space="preserve"> a criminal offense you </w:t>
      </w:r>
      <w:r w:rsidR="005C2E96">
        <w:rPr>
          <w:rFonts w:eastAsia="Times New Roman" w:cs="Times New Roman"/>
          <w:sz w:val="24"/>
          <w:szCs w:val="24"/>
        </w:rPr>
        <w:t>should</w:t>
      </w:r>
      <w:r w:rsidRPr="00CF7084">
        <w:rPr>
          <w:rFonts w:eastAsia="Times New Roman" w:cs="Times New Roman"/>
          <w:sz w:val="24"/>
          <w:szCs w:val="24"/>
        </w:rPr>
        <w:t xml:space="preserve"> report to police.</w:t>
      </w:r>
    </w:p>
    <w:p w:rsidR="00941A93" w:rsidRPr="00CF7084" w:rsidRDefault="00941A93" w:rsidP="00941A9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F7084">
        <w:rPr>
          <w:rFonts w:eastAsia="Times New Roman" w:cs="Times New Roman"/>
          <w:sz w:val="24"/>
          <w:szCs w:val="24"/>
        </w:rPr>
        <w:t>Consider taking a coworker with you when you talk to a supervisor about the harassment</w:t>
      </w:r>
      <w:r w:rsidR="007E09F2" w:rsidRPr="00CF7084">
        <w:rPr>
          <w:rFonts w:eastAsia="Times New Roman" w:cs="Times New Roman"/>
          <w:sz w:val="24"/>
          <w:szCs w:val="24"/>
        </w:rPr>
        <w:t xml:space="preserve"> so you have a witness</w:t>
      </w:r>
      <w:r w:rsidRPr="00CF7084">
        <w:rPr>
          <w:rFonts w:eastAsia="Times New Roman" w:cs="Times New Roman"/>
          <w:sz w:val="24"/>
          <w:szCs w:val="24"/>
        </w:rPr>
        <w:t>. Your employer should do an investigation</w:t>
      </w:r>
      <w:r w:rsidR="007E09F2" w:rsidRPr="00CF7084">
        <w:rPr>
          <w:rFonts w:eastAsia="Times New Roman" w:cs="Times New Roman"/>
          <w:sz w:val="24"/>
          <w:szCs w:val="24"/>
        </w:rPr>
        <w:t xml:space="preserve"> of your complaint</w:t>
      </w:r>
      <w:r w:rsidRPr="00CF7084">
        <w:rPr>
          <w:rFonts w:eastAsia="Times New Roman" w:cs="Times New Roman"/>
          <w:sz w:val="24"/>
          <w:szCs w:val="24"/>
        </w:rPr>
        <w:t>.</w:t>
      </w:r>
      <w:r w:rsidR="005C2E96">
        <w:rPr>
          <w:rFonts w:eastAsia="Times New Roman" w:cs="Times New Roman"/>
          <w:sz w:val="24"/>
          <w:szCs w:val="24"/>
        </w:rPr>
        <w:t xml:space="preserve"> It is illegal for your employer to retaliate against you.</w:t>
      </w:r>
      <w:r w:rsidRPr="00CF7084">
        <w:rPr>
          <w:rFonts w:eastAsia="Times New Roman" w:cs="Times New Roman"/>
          <w:sz w:val="24"/>
          <w:szCs w:val="24"/>
        </w:rPr>
        <w:t xml:space="preserve"> If you are retaliated against for </w:t>
      </w:r>
      <w:r w:rsidR="005C2E96">
        <w:rPr>
          <w:rFonts w:eastAsia="Times New Roman" w:cs="Times New Roman"/>
          <w:sz w:val="24"/>
          <w:szCs w:val="24"/>
        </w:rPr>
        <w:t>making</w:t>
      </w:r>
      <w:r w:rsidRPr="00CF7084">
        <w:rPr>
          <w:rFonts w:eastAsia="Times New Roman" w:cs="Times New Roman"/>
          <w:sz w:val="24"/>
          <w:szCs w:val="24"/>
        </w:rPr>
        <w:t xml:space="preserve"> a complaint</w:t>
      </w:r>
      <w:r w:rsidR="007E09F2" w:rsidRPr="00CF7084">
        <w:rPr>
          <w:rFonts w:eastAsia="Times New Roman" w:cs="Times New Roman"/>
          <w:sz w:val="24"/>
          <w:szCs w:val="24"/>
        </w:rPr>
        <w:t xml:space="preserve"> or </w:t>
      </w:r>
      <w:r w:rsidR="005C2E96">
        <w:rPr>
          <w:rFonts w:eastAsia="Times New Roman" w:cs="Times New Roman"/>
          <w:sz w:val="24"/>
          <w:szCs w:val="24"/>
        </w:rPr>
        <w:t>giving</w:t>
      </w:r>
      <w:r w:rsidR="007E09F2" w:rsidRPr="00CF7084">
        <w:rPr>
          <w:rFonts w:eastAsia="Times New Roman" w:cs="Times New Roman"/>
          <w:sz w:val="24"/>
          <w:szCs w:val="24"/>
        </w:rPr>
        <w:t xml:space="preserve"> a statement as a witness</w:t>
      </w:r>
      <w:r w:rsidRPr="00CF7084">
        <w:rPr>
          <w:rFonts w:eastAsia="Times New Roman" w:cs="Times New Roman"/>
          <w:sz w:val="24"/>
          <w:szCs w:val="24"/>
        </w:rPr>
        <w:t>, you have a legal claim against your employer.</w:t>
      </w:r>
      <w:r w:rsidR="007E09F2" w:rsidRPr="00CF7084">
        <w:rPr>
          <w:rFonts w:eastAsia="Times New Roman" w:cs="Times New Roman"/>
          <w:sz w:val="24"/>
          <w:szCs w:val="24"/>
        </w:rPr>
        <w:t xml:space="preserve"> </w:t>
      </w:r>
      <w:r w:rsidR="008D2699" w:rsidRPr="00CF7084">
        <w:rPr>
          <w:rFonts w:eastAsia="Times New Roman" w:cs="Times New Roman"/>
          <w:sz w:val="24"/>
          <w:szCs w:val="24"/>
        </w:rPr>
        <w:t>If you fear retaliation because of prior workplace issues, consult with CRSH member groups</w:t>
      </w:r>
      <w:r w:rsidR="005C2E96">
        <w:rPr>
          <w:rFonts w:eastAsia="Times New Roman" w:cs="Times New Roman"/>
          <w:sz w:val="24"/>
          <w:szCs w:val="24"/>
        </w:rPr>
        <w:t xml:space="preserve"> before making a report </w:t>
      </w:r>
      <w:r w:rsidR="00AF7F7E">
        <w:rPr>
          <w:rFonts w:eastAsia="Times New Roman" w:cs="Times New Roman"/>
          <w:sz w:val="24"/>
          <w:szCs w:val="24"/>
        </w:rPr>
        <w:t>for help</w:t>
      </w:r>
      <w:r w:rsidR="005C2E96">
        <w:rPr>
          <w:rFonts w:eastAsia="Times New Roman" w:cs="Times New Roman"/>
          <w:sz w:val="24"/>
          <w:szCs w:val="24"/>
        </w:rPr>
        <w:t xml:space="preserve"> </w:t>
      </w:r>
      <w:r w:rsidR="00220BD1" w:rsidRPr="00CF7084">
        <w:rPr>
          <w:rFonts w:eastAsia="Times New Roman" w:cs="Times New Roman"/>
          <w:sz w:val="24"/>
          <w:szCs w:val="24"/>
        </w:rPr>
        <w:t>(</w:t>
      </w:r>
      <w:r w:rsidR="00732E28" w:rsidRPr="00CF7084">
        <w:rPr>
          <w:rFonts w:eastAsia="Times New Roman" w:cs="Times New Roman"/>
          <w:sz w:val="24"/>
          <w:szCs w:val="24"/>
        </w:rPr>
        <w:t>contact info on back of handout</w:t>
      </w:r>
      <w:r w:rsidR="00220BD1" w:rsidRPr="00CF7084">
        <w:rPr>
          <w:rFonts w:eastAsia="Times New Roman" w:cs="Times New Roman"/>
          <w:sz w:val="24"/>
          <w:szCs w:val="24"/>
        </w:rPr>
        <w:t>)</w:t>
      </w:r>
      <w:r w:rsidR="008D2699" w:rsidRPr="00CF7084">
        <w:rPr>
          <w:rFonts w:eastAsia="Times New Roman" w:cs="Times New Roman"/>
          <w:sz w:val="24"/>
          <w:szCs w:val="24"/>
        </w:rPr>
        <w:t xml:space="preserve">. </w:t>
      </w:r>
    </w:p>
    <w:p w:rsidR="00732E28" w:rsidRPr="00CF7084" w:rsidRDefault="00941A93" w:rsidP="00941A9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F7084">
        <w:rPr>
          <w:rFonts w:eastAsia="Times New Roman" w:cs="Times New Roman"/>
          <w:sz w:val="24"/>
          <w:szCs w:val="24"/>
        </w:rPr>
        <w:t>If your employer does</w:t>
      </w:r>
      <w:r w:rsidR="005C2E96">
        <w:rPr>
          <w:rFonts w:eastAsia="Times New Roman" w:cs="Times New Roman"/>
          <w:sz w:val="24"/>
          <w:szCs w:val="24"/>
        </w:rPr>
        <w:t xml:space="preserve"> not</w:t>
      </w:r>
      <w:r w:rsidRPr="00CF7084">
        <w:rPr>
          <w:rFonts w:eastAsia="Times New Roman" w:cs="Times New Roman"/>
          <w:sz w:val="24"/>
          <w:szCs w:val="24"/>
        </w:rPr>
        <w:t xml:space="preserve"> take your complaint seriously, or </w:t>
      </w:r>
      <w:r w:rsidR="005C2E96">
        <w:rPr>
          <w:rFonts w:eastAsia="Times New Roman" w:cs="Times New Roman"/>
          <w:sz w:val="24"/>
          <w:szCs w:val="24"/>
        </w:rPr>
        <w:t>fails to</w:t>
      </w:r>
      <w:r w:rsidRPr="00CF7084">
        <w:rPr>
          <w:rFonts w:eastAsia="Times New Roman" w:cs="Times New Roman"/>
          <w:sz w:val="24"/>
          <w:szCs w:val="24"/>
        </w:rPr>
        <w:t xml:space="preserve"> stop the harasser, you can </w:t>
      </w:r>
      <w:r w:rsidR="005C2E96">
        <w:rPr>
          <w:rFonts w:eastAsia="Times New Roman" w:cs="Times New Roman"/>
          <w:sz w:val="24"/>
          <w:szCs w:val="24"/>
        </w:rPr>
        <w:t>file a legal complaint</w:t>
      </w:r>
      <w:r w:rsidRPr="00CF7084">
        <w:rPr>
          <w:rFonts w:eastAsia="Times New Roman" w:cs="Times New Roman"/>
          <w:sz w:val="24"/>
          <w:szCs w:val="24"/>
        </w:rPr>
        <w:t>.</w:t>
      </w:r>
    </w:p>
    <w:p w:rsidR="00941A93" w:rsidRDefault="00941A93" w:rsidP="00941A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</w:rPr>
      </w:pPr>
      <w:r w:rsidRPr="00CF7084">
        <w:rPr>
          <w:rFonts w:eastAsia="Times New Roman" w:cs="Times New Roman"/>
          <w:b/>
          <w:sz w:val="24"/>
          <w:szCs w:val="24"/>
        </w:rPr>
        <w:t xml:space="preserve">You have the right to work free </w:t>
      </w:r>
      <w:r w:rsidR="005C2E96">
        <w:rPr>
          <w:rFonts w:eastAsia="Times New Roman" w:cs="Times New Roman"/>
          <w:b/>
          <w:sz w:val="24"/>
          <w:szCs w:val="24"/>
        </w:rPr>
        <w:t>from</w:t>
      </w:r>
      <w:r w:rsidRPr="00CF7084">
        <w:rPr>
          <w:rFonts w:eastAsia="Times New Roman" w:cs="Times New Roman"/>
          <w:b/>
          <w:sz w:val="24"/>
          <w:szCs w:val="24"/>
        </w:rPr>
        <w:t xml:space="preserve"> discrimination, even if you are undocumented. If you are undocumented, </w:t>
      </w:r>
      <w:r w:rsidR="007E09F2" w:rsidRPr="00CF7084">
        <w:rPr>
          <w:rFonts w:eastAsia="Times New Roman" w:cs="Times New Roman"/>
          <w:b/>
          <w:sz w:val="24"/>
          <w:szCs w:val="24"/>
        </w:rPr>
        <w:t xml:space="preserve">you should </w:t>
      </w:r>
      <w:r w:rsidRPr="00CF7084">
        <w:rPr>
          <w:rFonts w:eastAsia="Times New Roman" w:cs="Times New Roman"/>
          <w:b/>
          <w:sz w:val="24"/>
          <w:szCs w:val="24"/>
        </w:rPr>
        <w:t>consult with a lawyer</w:t>
      </w:r>
      <w:r w:rsidR="007E09F2" w:rsidRPr="00CF7084">
        <w:rPr>
          <w:rFonts w:eastAsia="Times New Roman" w:cs="Times New Roman"/>
          <w:b/>
          <w:sz w:val="24"/>
          <w:szCs w:val="24"/>
        </w:rPr>
        <w:t xml:space="preserve"> about your rights</w:t>
      </w:r>
      <w:r w:rsidRPr="00CF7084">
        <w:rPr>
          <w:rFonts w:eastAsia="Times New Roman" w:cs="Times New Roman"/>
          <w:b/>
          <w:sz w:val="24"/>
          <w:szCs w:val="24"/>
        </w:rPr>
        <w:t>.</w:t>
      </w:r>
    </w:p>
    <w:p w:rsidR="005F7349" w:rsidRPr="00CF7084" w:rsidRDefault="005F7349" w:rsidP="00941A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543B9" wp14:editId="0093E2B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23493" cy="454718"/>
                <wp:effectExtent l="12700" t="12700" r="762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493" cy="45471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349" w:rsidRPr="009F2AF1" w:rsidRDefault="005F7349" w:rsidP="005F734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Impact" w:eastAsia="Times New Roman" w:hAnsi="Impact" w:cs="Times New Roman"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AF1">
                              <w:rPr>
                                <w:rFonts w:ascii="Impact" w:eastAsia="Times New Roman" w:hAnsi="Impact" w:cs="Times New Roman"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HOTLINE 276 571 </w:t>
                            </w:r>
                            <w:proofErr w:type="gramStart"/>
                            <w:r w:rsidRPr="009F2AF1">
                              <w:rPr>
                                <w:rFonts w:ascii="Impact" w:eastAsia="Times New Roman" w:hAnsi="Impact" w:cs="Times New Roman"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6720  -</w:t>
                            </w:r>
                            <w:proofErr w:type="gramEnd"/>
                            <w:r w:rsidRPr="009F2AF1">
                              <w:rPr>
                                <w:rFonts w:ascii="Impact" w:eastAsia="Times New Roman" w:hAnsi="Impact" w:cs="Times New Roman"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24 HS AL DIA</w:t>
                            </w:r>
                          </w:p>
                          <w:p w:rsidR="005F7349" w:rsidRPr="009F2AF1" w:rsidRDefault="005F7349" w:rsidP="005F734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543B9" id="Rounded Rectangle 4" o:spid="_x0000_s1026" style="position:absolute;margin-left:0;margin-top:.95pt;width:466.4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" fillcolor="#bfbfbf [2412]" strokecolor="red" strokeweight="2pt">
                <v:textbox>
                  <w:txbxContent>
                    <w:p w:rsidR="005F7349" w:rsidRPr="009F2AF1" w:rsidRDefault="005F7349" w:rsidP="005F7349">
                      <w:pPr>
                        <w:spacing w:before="100" w:beforeAutospacing="1" w:after="100" w:afterAutospacing="1"/>
                        <w:jc w:val="center"/>
                        <w:rPr>
                          <w:rFonts w:ascii="Impact" w:eastAsia="Times New Roman" w:hAnsi="Impact" w:cs="Times New Roman"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AF1">
                        <w:rPr>
                          <w:rFonts w:ascii="Impact" w:eastAsia="Times New Roman" w:hAnsi="Impact" w:cs="Times New Roman"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HOTLINE 276 571 </w:t>
                      </w:r>
                      <w:proofErr w:type="gramStart"/>
                      <w:r w:rsidRPr="009F2AF1">
                        <w:rPr>
                          <w:rFonts w:ascii="Impact" w:eastAsia="Times New Roman" w:hAnsi="Impact" w:cs="Times New Roman"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6720  -</w:t>
                      </w:r>
                      <w:proofErr w:type="gramEnd"/>
                      <w:r w:rsidRPr="009F2AF1">
                        <w:rPr>
                          <w:rFonts w:ascii="Impact" w:eastAsia="Times New Roman" w:hAnsi="Impact" w:cs="Times New Roman"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24 HS AL DIA</w:t>
                      </w:r>
                    </w:p>
                    <w:p w:rsidR="005F7349" w:rsidRPr="009F2AF1" w:rsidRDefault="005F7349" w:rsidP="005F7349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2E28" w:rsidRPr="00CF7084" w:rsidRDefault="00732E28" w:rsidP="00941A9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16688A" w:rsidRPr="00CF7084" w:rsidRDefault="0016688A" w:rsidP="00941A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</w:rPr>
      </w:pPr>
      <w:r w:rsidRPr="00CF7084">
        <w:rPr>
          <w:rFonts w:eastAsia="Times New Roman" w:cs="Times New Roman"/>
          <w:b/>
          <w:sz w:val="24"/>
          <w:szCs w:val="24"/>
        </w:rPr>
        <w:t>FILING A LEGAL CLAIM</w:t>
      </w:r>
    </w:p>
    <w:p w:rsidR="00941A93" w:rsidRPr="00CF7084" w:rsidRDefault="00941A93" w:rsidP="0016688A">
      <w:pPr>
        <w:rPr>
          <w:rFonts w:eastAsia="Times New Roman" w:cs="Times New Roman"/>
          <w:sz w:val="24"/>
          <w:szCs w:val="24"/>
        </w:rPr>
      </w:pPr>
      <w:r w:rsidRPr="00CF7084">
        <w:rPr>
          <w:rFonts w:eastAsia="Times New Roman" w:cs="Times New Roman"/>
          <w:sz w:val="24"/>
          <w:szCs w:val="24"/>
        </w:rPr>
        <w:t xml:space="preserve">If you have been discriminated against at work, you need to file a </w:t>
      </w:r>
      <w:r w:rsidR="005C2E96">
        <w:rPr>
          <w:rFonts w:eastAsia="Times New Roman" w:cs="Times New Roman"/>
          <w:sz w:val="24"/>
          <w:szCs w:val="24"/>
        </w:rPr>
        <w:t>legal complaint</w:t>
      </w:r>
      <w:r w:rsidRPr="00CF7084">
        <w:rPr>
          <w:rFonts w:eastAsia="Times New Roman" w:cs="Times New Roman"/>
          <w:sz w:val="24"/>
          <w:szCs w:val="24"/>
        </w:rPr>
        <w:t xml:space="preserve"> ve</w:t>
      </w:r>
      <w:r w:rsidR="0016688A" w:rsidRPr="00CF7084">
        <w:rPr>
          <w:rFonts w:eastAsia="Times New Roman" w:cs="Times New Roman"/>
          <w:sz w:val="24"/>
          <w:szCs w:val="24"/>
        </w:rPr>
        <w:t xml:space="preserve">ry quickly. You don’t need a lawyer to file. </w:t>
      </w:r>
      <w:r w:rsidR="005C2E96">
        <w:rPr>
          <w:rFonts w:eastAsia="Times New Roman" w:cs="Times New Roman"/>
          <w:sz w:val="24"/>
          <w:szCs w:val="24"/>
        </w:rPr>
        <w:t>File here</w:t>
      </w:r>
      <w:r w:rsidRPr="00CF7084">
        <w:rPr>
          <w:rFonts w:eastAsia="Times New Roman" w:cs="Times New Roman"/>
          <w:sz w:val="24"/>
          <w:szCs w:val="24"/>
        </w:rPr>
        <w:t>:</w:t>
      </w:r>
    </w:p>
    <w:p w:rsidR="005C2E96" w:rsidRPr="005C2E96" w:rsidRDefault="005C2E96" w:rsidP="005C2E96">
      <w:pPr>
        <w:pStyle w:val="ListParagraph"/>
        <w:numPr>
          <w:ilvl w:val="0"/>
          <w:numId w:val="10"/>
        </w:numPr>
        <w:rPr>
          <w:rStyle w:val="Hyperlink"/>
          <w:rFonts w:eastAsia="Times New Roman" w:cs="Times New Roman"/>
          <w:color w:val="auto"/>
          <w:u w:val="none"/>
        </w:rPr>
      </w:pPr>
      <w:r w:rsidRPr="0098373F">
        <w:rPr>
          <w:rFonts w:eastAsia="Times New Roman" w:cs="Times New Roman"/>
          <w:sz w:val="24"/>
          <w:szCs w:val="24"/>
        </w:rPr>
        <w:t xml:space="preserve">Philadelphia Commission on Human Relations (must file within </w:t>
      </w:r>
      <w:r>
        <w:rPr>
          <w:rFonts w:eastAsia="Times New Roman" w:cs="Times New Roman"/>
          <w:sz w:val="24"/>
          <w:szCs w:val="24"/>
        </w:rPr>
        <w:t>300</w:t>
      </w:r>
      <w:r w:rsidRPr="0098373F">
        <w:rPr>
          <w:rFonts w:eastAsia="Times New Roman" w:cs="Times New Roman"/>
          <w:sz w:val="24"/>
          <w:szCs w:val="24"/>
        </w:rPr>
        <w:t xml:space="preserve"> days) – </w:t>
      </w:r>
      <w:r w:rsidRPr="0098373F">
        <w:rPr>
          <w:rFonts w:eastAsia="Times New Roman" w:cs="Times New Roman"/>
        </w:rPr>
        <w:t xml:space="preserve">215.686.4670 601 Walnut Street, Suite 300 South, Philadelphia, PA; email </w:t>
      </w:r>
      <w:hyperlink r:id="rId8" w:history="1">
        <w:r w:rsidRPr="0098373F">
          <w:rPr>
            <w:rStyle w:val="Hyperlink"/>
            <w:rFonts w:eastAsia="Times New Roman" w:cs="Times New Roman"/>
          </w:rPr>
          <w:t>pchr@phila.gov</w:t>
        </w:r>
      </w:hyperlink>
      <w:r w:rsidRPr="0098373F">
        <w:rPr>
          <w:rFonts w:eastAsia="Times New Roman" w:cs="Times New Roman"/>
        </w:rPr>
        <w:t xml:space="preserve"> </w:t>
      </w:r>
      <w:hyperlink r:id="rId9" w:history="1">
        <w:r w:rsidRPr="0098373F">
          <w:rPr>
            <w:rStyle w:val="Hyperlink"/>
            <w:rFonts w:eastAsia="Times New Roman" w:cs="Times New Roman"/>
          </w:rPr>
          <w:t>www.phila.gov/humanrelations</w:t>
        </w:r>
      </w:hyperlink>
    </w:p>
    <w:p w:rsidR="005C2E96" w:rsidRPr="005C2E96" w:rsidRDefault="005C2E96" w:rsidP="005C2E96">
      <w:pPr>
        <w:pStyle w:val="ListParagraph"/>
        <w:rPr>
          <w:rStyle w:val="Hyperlink"/>
          <w:rFonts w:eastAsia="Times New Roman" w:cs="Times New Roman"/>
          <w:color w:val="auto"/>
          <w:u w:val="none"/>
        </w:rPr>
      </w:pPr>
    </w:p>
    <w:p w:rsidR="00EC056A" w:rsidRDefault="00EC056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5C2E96" w:rsidRPr="005C2E96" w:rsidRDefault="005C2E96" w:rsidP="005C2E96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If your restaurant is outside of Philadelphia, file here</w:t>
      </w:r>
    </w:p>
    <w:p w:rsidR="00220BD1" w:rsidRPr="00CF7084" w:rsidRDefault="00941A93" w:rsidP="0098373F">
      <w:pPr>
        <w:pStyle w:val="ListParagraph"/>
        <w:numPr>
          <w:ilvl w:val="0"/>
          <w:numId w:val="10"/>
        </w:numPr>
        <w:rPr>
          <w:rFonts w:cs="Times New Roman"/>
        </w:rPr>
      </w:pPr>
      <w:r w:rsidRPr="00CF7084">
        <w:rPr>
          <w:rFonts w:eastAsia="Times New Roman" w:cs="Times New Roman"/>
          <w:sz w:val="24"/>
          <w:szCs w:val="24"/>
        </w:rPr>
        <w:t>Equal Opportunity Employment Commission (must file within 300 days) – 800.669.4000</w:t>
      </w:r>
      <w:r w:rsidR="00220BD1" w:rsidRPr="00CF7084">
        <w:rPr>
          <w:rFonts w:eastAsia="Times New Roman" w:cs="Times New Roman"/>
          <w:sz w:val="24"/>
          <w:szCs w:val="24"/>
        </w:rPr>
        <w:t xml:space="preserve"> </w:t>
      </w:r>
      <w:r w:rsidR="00C95EAD" w:rsidRPr="00CF7084">
        <w:rPr>
          <w:rFonts w:cs="Times New Roman"/>
        </w:rPr>
        <w:t xml:space="preserve">801 Market Street, Suite 1300 </w:t>
      </w:r>
      <w:r w:rsidR="009F7E10" w:rsidRPr="00CF7084">
        <w:rPr>
          <w:rFonts w:cs="Times New Roman"/>
        </w:rPr>
        <w:t>Philadelphia, PA</w:t>
      </w:r>
      <w:r w:rsidR="00C95EAD" w:rsidRPr="00CF7084">
        <w:rPr>
          <w:rFonts w:cs="Times New Roman"/>
        </w:rPr>
        <w:t xml:space="preserve"> </w:t>
      </w:r>
      <w:r w:rsidR="009F7E10" w:rsidRPr="00CF7084">
        <w:rPr>
          <w:rFonts w:cs="Times New Roman"/>
        </w:rPr>
        <w:t>(</w:t>
      </w:r>
      <w:r w:rsidR="00C95EAD" w:rsidRPr="00CF7084">
        <w:rPr>
          <w:rFonts w:cs="Times New Roman"/>
        </w:rPr>
        <w:t>***</w:t>
      </w:r>
      <w:r w:rsidR="00220BD1" w:rsidRPr="00CF7084">
        <w:rPr>
          <w:rFonts w:eastAsia="Times New Roman" w:cs="Times New Roman"/>
        </w:rPr>
        <w:t>only for work</w:t>
      </w:r>
      <w:r w:rsidR="00C95EAD" w:rsidRPr="00CF7084">
        <w:rPr>
          <w:rFonts w:eastAsia="Times New Roman" w:cs="Times New Roman"/>
        </w:rPr>
        <w:t>places with 15 or more workers</w:t>
      </w:r>
      <w:r w:rsidR="009F7E10" w:rsidRPr="00CF7084">
        <w:rPr>
          <w:rFonts w:eastAsia="Times New Roman" w:cs="Times New Roman"/>
        </w:rPr>
        <w:t>)</w:t>
      </w:r>
      <w:r w:rsidR="0098373F">
        <w:rPr>
          <w:rFonts w:eastAsia="Times New Roman" w:cs="Times New Roman"/>
        </w:rPr>
        <w:t xml:space="preserve"> </w:t>
      </w:r>
      <w:hyperlink r:id="rId10" w:history="1">
        <w:r w:rsidR="0098373F" w:rsidRPr="0098373F">
          <w:rPr>
            <w:rStyle w:val="Hyperlink"/>
            <w:rFonts w:eastAsia="Times New Roman" w:cs="Times New Roman"/>
          </w:rPr>
          <w:t>https://www.eeoc.gov/</w:t>
        </w:r>
      </w:hyperlink>
    </w:p>
    <w:p w:rsidR="0098373F" w:rsidRDefault="00941A93" w:rsidP="0098373F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CF7084">
        <w:rPr>
          <w:rFonts w:eastAsia="Times New Roman" w:cs="Times New Roman"/>
          <w:sz w:val="24"/>
          <w:szCs w:val="24"/>
        </w:rPr>
        <w:t>Pennsylvania Human Relations Commission (must file within 180 days) – 215.560.2496</w:t>
      </w:r>
      <w:r w:rsidR="00C95EAD" w:rsidRPr="00CF7084">
        <w:rPr>
          <w:rFonts w:eastAsia="Times New Roman" w:cs="Times New Roman"/>
          <w:sz w:val="24"/>
          <w:szCs w:val="24"/>
        </w:rPr>
        <w:t xml:space="preserve"> </w:t>
      </w:r>
      <w:r w:rsidR="00C95EAD" w:rsidRPr="00CF7084">
        <w:rPr>
          <w:rFonts w:cs="Times New Roman"/>
        </w:rPr>
        <w:t>110 N. 8</w:t>
      </w:r>
      <w:r w:rsidR="00C95EAD" w:rsidRPr="00CF7084">
        <w:rPr>
          <w:rFonts w:cs="Times New Roman"/>
          <w:vertAlign w:val="superscript"/>
        </w:rPr>
        <w:t>th</w:t>
      </w:r>
      <w:r w:rsidR="00C95EAD" w:rsidRPr="00CF7084">
        <w:rPr>
          <w:rFonts w:cs="Times New Roman"/>
        </w:rPr>
        <w:t xml:space="preserve"> Street Philadelphia, PA </w:t>
      </w:r>
      <w:hyperlink r:id="rId11" w:history="1">
        <w:r w:rsidR="0098373F" w:rsidRPr="00315E9F">
          <w:rPr>
            <w:rStyle w:val="Hyperlink"/>
            <w:rFonts w:cs="Times New Roman"/>
          </w:rPr>
          <w:t>http://www.phrc.pa.gov</w:t>
        </w:r>
      </w:hyperlink>
    </w:p>
    <w:p w:rsidR="007E09F2" w:rsidRDefault="005F7349" w:rsidP="00F14A33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951F" wp14:editId="2D14C198">
                <wp:simplePos x="0" y="0"/>
                <wp:positionH relativeFrom="column">
                  <wp:posOffset>0</wp:posOffset>
                </wp:positionH>
                <wp:positionV relativeFrom="paragraph">
                  <wp:posOffset>135355</wp:posOffset>
                </wp:positionV>
                <wp:extent cx="6141600" cy="325060"/>
                <wp:effectExtent l="12700" t="12700" r="1841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3250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349" w:rsidRPr="002C7208" w:rsidRDefault="005F7349" w:rsidP="005F734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20"/>
                                <w14:shadow w14:blurRad="50800" w14:dist="50800" w14:dir="9780000" w14:sx="0" w14:sy="0" w14:kx="0" w14:ky="0" w14:algn="ctr">
                                  <w14:srgbClr w14:val="000000">
                                    <w14:alpha w14:val="54000"/>
                                  </w14:srgbClr>
                                </w14:shadow>
                                <w14:reflection w14:blurRad="965200" w14:stA="90000" w14:stPos="0" w14:endA="0" w14:endPos="91000" w14:dist="660400" w14:dir="0" w14:fadeDir="0" w14:sx="0" w14:sy="0" w14:kx="0" w14:ky="0" w14:algn="b"/>
                              </w:rPr>
                            </w:pPr>
                            <w:r w:rsidRPr="002C7208">
                              <w:rPr>
                                <w:rFonts w:ascii="Arial Rounded MT Bold" w:eastAsia="Times New Roman" w:hAnsi="Arial Rounded MT Bold" w:cs="Times New Roman"/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50800" w14:dist="50800" w14:dir="9780000" w14:sx="100000" w14:sy="100000" w14:kx="0" w14:ky="0" w14:algn="ctr">
                                  <w14:srgbClr w14:val="000000">
                                    <w14:alpha w14:val="54000"/>
                                  </w14:srgbClr>
                                </w14:shadow>
                                <w14:reflection w14:blurRad="965200" w14:stA="90000" w14:stPos="0" w14:endA="0" w14:endPos="91000" w14:dist="6604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contact@saferestaurantsphilly.org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B951F" id="Rounded Rectangle 5" o:spid="_x0000_s1027" style="position:absolute;margin-left:0;margin-top:10.65pt;width:483.6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" fillcolor="#bfbfbf [2412]" strokecolor="red" strokeweight="2pt">
                <v:textbox>
                  <w:txbxContent>
                    <w:p w:rsidR="005F7349" w:rsidRPr="002C7208" w:rsidRDefault="005F7349" w:rsidP="005F7349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20"/>
                          <w:szCs w:val="20"/>
                          <w14:shadow w14:blurRad="50800" w14:dist="50800" w14:dir="9780000" w14:sx="0" w14:sy="0" w14:kx="0" w14:ky="0" w14:algn="ctr">
                            <w14:srgbClr w14:val="000000">
                              <w14:alpha w14:val="54000"/>
                            </w14:srgbClr>
                          </w14:shadow>
                          <w14:reflection w14:blurRad="965200" w14:stA="90000" w14:stPos="0" w14:endA="0" w14:endPos="91000" w14:dist="660400" w14:dir="0" w14:fadeDir="0" w14:sx="0" w14:sy="0" w14:kx="0" w14:ky="0" w14:algn="b"/>
                        </w:rPr>
                      </w:pPr>
                      <w:r w:rsidRPr="002C7208">
                        <w:rPr>
                          <w:rFonts w:ascii="Arial Rounded MT Bold" w:eastAsia="Times New Roman" w:hAnsi="Arial Rounded MT Bold" w:cs="Times New Roman"/>
                          <w:color w:val="000000" w:themeColor="text1"/>
                          <w:sz w:val="20"/>
                          <w:szCs w:val="20"/>
                          <w:lang w:val="es-ES"/>
                          <w14:shadow w14:blurRad="50800" w14:dist="50800" w14:dir="9780000" w14:sx="100000" w14:sy="100000" w14:kx="0" w14:ky="0" w14:algn="ctr">
                            <w14:srgbClr w14:val="000000">
                              <w14:alpha w14:val="54000"/>
                            </w14:srgbClr>
                          </w14:shadow>
                          <w14:reflection w14:blurRad="965200" w14:stA="90000" w14:stPos="0" w14:endA="0" w14:endPos="91000" w14:dist="6604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contact@saferestaurantsphilly.org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E96" w:rsidRDefault="005C2E96" w:rsidP="008D2699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98373F" w:rsidRPr="0098373F" w:rsidRDefault="0098373F" w:rsidP="008D2699">
      <w:pPr>
        <w:pStyle w:val="NoSpacing"/>
        <w:rPr>
          <w:b/>
          <w:sz w:val="24"/>
          <w:szCs w:val="24"/>
        </w:rPr>
      </w:pPr>
      <w:r w:rsidRPr="0098373F">
        <w:rPr>
          <w:b/>
          <w:sz w:val="24"/>
          <w:szCs w:val="24"/>
        </w:rPr>
        <w:t>Coalition for Restaurant Safety and Health (CRSH) members</w:t>
      </w:r>
      <w:r w:rsidR="00260FC1">
        <w:rPr>
          <w:b/>
          <w:sz w:val="24"/>
          <w:szCs w:val="24"/>
        </w:rPr>
        <w:t xml:space="preserve"> are</w:t>
      </w:r>
      <w:r w:rsidRPr="0098373F">
        <w:rPr>
          <w:b/>
          <w:sz w:val="24"/>
          <w:szCs w:val="24"/>
        </w:rPr>
        <w:t>:</w:t>
      </w:r>
    </w:p>
    <w:p w:rsidR="00260FC1" w:rsidRDefault="00260FC1" w:rsidP="008D2699">
      <w:pPr>
        <w:pStyle w:val="NoSpacing"/>
        <w:rPr>
          <w:sz w:val="24"/>
          <w:szCs w:val="24"/>
        </w:rPr>
      </w:pPr>
    </w:p>
    <w:p w:rsidR="0098373F" w:rsidRPr="0098373F" w:rsidRDefault="0098373F" w:rsidP="008D2699">
      <w:pPr>
        <w:pStyle w:val="NoSpacing"/>
        <w:rPr>
          <w:sz w:val="24"/>
          <w:szCs w:val="24"/>
        </w:rPr>
      </w:pPr>
      <w:r w:rsidRPr="0098373F">
        <w:rPr>
          <w:sz w:val="24"/>
          <w:szCs w:val="24"/>
        </w:rPr>
        <w:t xml:space="preserve">Community Legal Services </w:t>
      </w:r>
    </w:p>
    <w:p w:rsidR="0098373F" w:rsidRPr="0098373F" w:rsidRDefault="0098373F" w:rsidP="008D2699">
      <w:pPr>
        <w:pStyle w:val="NoSpacing"/>
        <w:rPr>
          <w:sz w:val="24"/>
          <w:szCs w:val="24"/>
        </w:rPr>
      </w:pPr>
      <w:r w:rsidRPr="0098373F">
        <w:rPr>
          <w:sz w:val="24"/>
          <w:szCs w:val="24"/>
        </w:rPr>
        <w:t>1424</w:t>
      </w:r>
      <w:r w:rsidR="005C2E96">
        <w:rPr>
          <w:sz w:val="24"/>
          <w:szCs w:val="24"/>
        </w:rPr>
        <w:t xml:space="preserve"> </w:t>
      </w:r>
      <w:r w:rsidRPr="0098373F">
        <w:rPr>
          <w:sz w:val="24"/>
          <w:szCs w:val="24"/>
        </w:rPr>
        <w:t>Chestnut Street</w:t>
      </w:r>
      <w:r w:rsidR="00260FC1">
        <w:rPr>
          <w:sz w:val="24"/>
          <w:szCs w:val="24"/>
        </w:rPr>
        <w:t xml:space="preserve">, </w:t>
      </w:r>
      <w:proofErr w:type="spellStart"/>
      <w:r w:rsidR="00260FC1">
        <w:rPr>
          <w:sz w:val="24"/>
          <w:szCs w:val="24"/>
        </w:rPr>
        <w:t>Phila</w:t>
      </w:r>
      <w:proofErr w:type="spellEnd"/>
      <w:r w:rsidR="00260FC1">
        <w:rPr>
          <w:sz w:val="24"/>
          <w:szCs w:val="24"/>
        </w:rPr>
        <w:t xml:space="preserve"> PA</w:t>
      </w:r>
    </w:p>
    <w:p w:rsidR="0098373F" w:rsidRDefault="00BB2ADD" w:rsidP="008D2699">
      <w:pPr>
        <w:pStyle w:val="NoSpacing"/>
        <w:rPr>
          <w:sz w:val="24"/>
          <w:szCs w:val="24"/>
        </w:rPr>
      </w:pPr>
      <w:hyperlink r:id="rId12" w:history="1">
        <w:r w:rsidR="0098373F" w:rsidRPr="0098373F">
          <w:rPr>
            <w:rStyle w:val="Hyperlink"/>
            <w:sz w:val="24"/>
            <w:szCs w:val="24"/>
          </w:rPr>
          <w:t>www.clsphila.org</w:t>
        </w:r>
      </w:hyperlink>
      <w:r w:rsidR="0098373F" w:rsidRPr="0098373F">
        <w:rPr>
          <w:sz w:val="24"/>
          <w:szCs w:val="24"/>
        </w:rPr>
        <w:t xml:space="preserve"> 215-981-3700</w:t>
      </w:r>
    </w:p>
    <w:p w:rsidR="0098373F" w:rsidRPr="0098373F" w:rsidRDefault="0098373F" w:rsidP="008D2699">
      <w:pPr>
        <w:pStyle w:val="NoSpacing"/>
        <w:rPr>
          <w:sz w:val="24"/>
          <w:szCs w:val="24"/>
        </w:rPr>
      </w:pPr>
    </w:p>
    <w:p w:rsidR="0098373F" w:rsidRPr="00260FC1" w:rsidRDefault="0098373F" w:rsidP="0098373F">
      <w:pPr>
        <w:rPr>
          <w:rFonts w:cs="Times New Roman"/>
        </w:rPr>
      </w:pPr>
      <w:r w:rsidRPr="00260FC1">
        <w:rPr>
          <w:rFonts w:cs="Times New Roman"/>
          <w:sz w:val="24"/>
          <w:szCs w:val="24"/>
        </w:rPr>
        <w:t>Philadelphia Commission on Human Relations</w:t>
      </w:r>
      <w:r w:rsidRPr="00260FC1">
        <w:rPr>
          <w:rFonts w:cs="Times New Roman"/>
        </w:rPr>
        <w:t>(PCHR)</w:t>
      </w:r>
    </w:p>
    <w:p w:rsidR="0098373F" w:rsidRPr="00260FC1" w:rsidRDefault="0098373F" w:rsidP="0098373F">
      <w:pPr>
        <w:rPr>
          <w:rFonts w:eastAsia="Times New Roman" w:cs="Times New Roman"/>
        </w:rPr>
      </w:pPr>
      <w:r w:rsidRPr="00260FC1">
        <w:rPr>
          <w:rFonts w:eastAsia="Times New Roman" w:cs="Times New Roman"/>
        </w:rPr>
        <w:t xml:space="preserve">601 Walnut Street, Suite 300 South, </w:t>
      </w:r>
      <w:proofErr w:type="spellStart"/>
      <w:r w:rsidRPr="00260FC1">
        <w:rPr>
          <w:rFonts w:eastAsia="Times New Roman" w:cs="Times New Roman"/>
        </w:rPr>
        <w:t>Phila</w:t>
      </w:r>
      <w:proofErr w:type="spellEnd"/>
      <w:r w:rsidRPr="00260FC1">
        <w:rPr>
          <w:rFonts w:eastAsia="Times New Roman" w:cs="Times New Roman"/>
        </w:rPr>
        <w:t xml:space="preserve"> PA 19106 </w:t>
      </w:r>
    </w:p>
    <w:p w:rsidR="0098373F" w:rsidRPr="00260FC1" w:rsidRDefault="0098373F" w:rsidP="0098373F">
      <w:pPr>
        <w:rPr>
          <w:rFonts w:eastAsia="Times New Roman" w:cs="Times New Roman"/>
        </w:rPr>
      </w:pPr>
      <w:r w:rsidRPr="00260FC1">
        <w:rPr>
          <w:rFonts w:eastAsia="Times New Roman" w:cs="Times New Roman"/>
        </w:rPr>
        <w:t xml:space="preserve">215-686-4670 Main or email </w:t>
      </w:r>
      <w:hyperlink r:id="rId13" w:history="1">
        <w:r w:rsidRPr="00260FC1">
          <w:rPr>
            <w:rStyle w:val="Hyperlink"/>
            <w:rFonts w:eastAsia="Times New Roman" w:cs="Times New Roman"/>
          </w:rPr>
          <w:t>pchr@phila.gov</w:t>
        </w:r>
      </w:hyperlink>
      <w:r w:rsidRPr="00260FC1">
        <w:rPr>
          <w:rFonts w:eastAsia="Times New Roman" w:cs="Times New Roman"/>
        </w:rPr>
        <w:t xml:space="preserve"> </w:t>
      </w:r>
    </w:p>
    <w:p w:rsidR="0098373F" w:rsidRPr="00260FC1" w:rsidRDefault="00BB2ADD" w:rsidP="0098373F">
      <w:pPr>
        <w:rPr>
          <w:rFonts w:eastAsia="Times New Roman" w:cs="Times New Roman"/>
        </w:rPr>
      </w:pPr>
      <w:hyperlink r:id="rId14" w:history="1">
        <w:r w:rsidR="0098373F" w:rsidRPr="00260FC1">
          <w:rPr>
            <w:rStyle w:val="Hyperlink"/>
            <w:rFonts w:eastAsia="Times New Roman" w:cs="Times New Roman"/>
          </w:rPr>
          <w:t>www.phila.gov/humanrelations</w:t>
        </w:r>
      </w:hyperlink>
      <w:r w:rsidR="0098373F" w:rsidRPr="00260FC1">
        <w:rPr>
          <w:rFonts w:eastAsia="Times New Roman" w:cs="Times New Roman"/>
        </w:rPr>
        <w:t xml:space="preserve"> </w:t>
      </w:r>
    </w:p>
    <w:p w:rsidR="0098373F" w:rsidRPr="00260FC1" w:rsidRDefault="0098373F" w:rsidP="008D2699">
      <w:pPr>
        <w:pStyle w:val="NoSpacing"/>
        <w:rPr>
          <w:rFonts w:cs="Times New Roman"/>
          <w:sz w:val="24"/>
          <w:szCs w:val="24"/>
        </w:rPr>
      </w:pPr>
    </w:p>
    <w:p w:rsidR="00260FC1" w:rsidRPr="00260FC1" w:rsidRDefault="0098373F" w:rsidP="00260FC1">
      <w:pPr>
        <w:pStyle w:val="NoSpacing"/>
        <w:rPr>
          <w:rFonts w:cs="Times New Roman"/>
        </w:rPr>
      </w:pPr>
      <w:proofErr w:type="spellStart"/>
      <w:r w:rsidRPr="00260FC1">
        <w:rPr>
          <w:rFonts w:cs="Times New Roman"/>
          <w:sz w:val="24"/>
          <w:szCs w:val="24"/>
        </w:rPr>
        <w:t>PhilaPOSH</w:t>
      </w:r>
      <w:proofErr w:type="spellEnd"/>
      <w:r w:rsidR="00260FC1" w:rsidRPr="00260FC1">
        <w:rPr>
          <w:rFonts w:cs="Times New Roman"/>
        </w:rPr>
        <w:t xml:space="preserve"> </w:t>
      </w:r>
    </w:p>
    <w:p w:rsidR="00260FC1" w:rsidRPr="00260FC1" w:rsidRDefault="00260FC1" w:rsidP="00260FC1">
      <w:pPr>
        <w:pStyle w:val="NoSpacing"/>
        <w:rPr>
          <w:rFonts w:cs="Times New Roman"/>
          <w:sz w:val="24"/>
          <w:szCs w:val="24"/>
        </w:rPr>
      </w:pPr>
      <w:r w:rsidRPr="00260FC1">
        <w:rPr>
          <w:rFonts w:cs="Times New Roman"/>
        </w:rPr>
        <w:t>3001 Walnut Street, 5th Fl.</w:t>
      </w:r>
      <w:r w:rsidRPr="00260FC1">
        <w:rPr>
          <w:rFonts w:cs="Times New Roman"/>
        </w:rPr>
        <w:br/>
        <w:t>Philadelphia, PA 19104, 215-386-7000 (p)</w:t>
      </w:r>
    </w:p>
    <w:p w:rsidR="00260FC1" w:rsidRPr="00260FC1" w:rsidRDefault="00BB2ADD" w:rsidP="008D2699">
      <w:pPr>
        <w:pStyle w:val="NoSpacing"/>
        <w:rPr>
          <w:rFonts w:cs="Times New Roman"/>
          <w:sz w:val="24"/>
          <w:szCs w:val="24"/>
        </w:rPr>
      </w:pPr>
      <w:hyperlink r:id="rId15" w:history="1">
        <w:r w:rsidR="00260FC1" w:rsidRPr="00260FC1">
          <w:rPr>
            <w:rStyle w:val="Hyperlink"/>
            <w:rFonts w:cs="Times New Roman"/>
            <w:sz w:val="24"/>
            <w:szCs w:val="24"/>
          </w:rPr>
          <w:t>info@philaposh.org</w:t>
        </w:r>
      </w:hyperlink>
    </w:p>
    <w:p w:rsidR="00260FC1" w:rsidRPr="00260FC1" w:rsidRDefault="00260FC1" w:rsidP="008D2699">
      <w:pPr>
        <w:pStyle w:val="NoSpacing"/>
        <w:rPr>
          <w:rFonts w:cs="Times New Roman"/>
          <w:sz w:val="24"/>
          <w:szCs w:val="24"/>
        </w:rPr>
      </w:pPr>
    </w:p>
    <w:p w:rsidR="0098373F" w:rsidRDefault="0098373F" w:rsidP="0098373F">
      <w:pPr>
        <w:pStyle w:val="NoSpacing"/>
        <w:rPr>
          <w:sz w:val="24"/>
          <w:szCs w:val="24"/>
        </w:rPr>
      </w:pPr>
      <w:r w:rsidRPr="0098373F">
        <w:rPr>
          <w:sz w:val="24"/>
          <w:szCs w:val="24"/>
        </w:rPr>
        <w:t>ROC-PA</w:t>
      </w:r>
    </w:p>
    <w:p w:rsidR="00260FC1" w:rsidRDefault="00260FC1" w:rsidP="0098373F">
      <w:pPr>
        <w:pStyle w:val="NoSpacing"/>
      </w:pPr>
      <w:r>
        <w:t>1329 Buttonwood St. 3</w:t>
      </w:r>
      <w:r w:rsidRPr="00260FC1">
        <w:rPr>
          <w:vertAlign w:val="superscript"/>
        </w:rPr>
        <w:t>rd</w:t>
      </w:r>
      <w:r>
        <w:t xml:space="preserve"> </w:t>
      </w:r>
      <w:proofErr w:type="spellStart"/>
      <w:r>
        <w:t>fl</w:t>
      </w:r>
      <w:proofErr w:type="spellEnd"/>
      <w:r>
        <w:br/>
        <w:t>Philadelphia, PA 19123</w:t>
      </w:r>
      <w:r>
        <w:br/>
      </w:r>
      <w:hyperlink r:id="rId16" w:history="1">
        <w:r>
          <w:rPr>
            <w:rStyle w:val="Hyperlink"/>
          </w:rPr>
          <w:t>215-867-9747</w:t>
        </w:r>
      </w:hyperlink>
      <w:r>
        <w:br/>
        <w:t xml:space="preserve">Contact: </w:t>
      </w:r>
      <w:hyperlink r:id="rId17" w:history="1">
        <w:r w:rsidRPr="00315E9F">
          <w:rPr>
            <w:rStyle w:val="Hyperlink"/>
          </w:rPr>
          <w:t>samuel@rocunited.org</w:t>
        </w:r>
      </w:hyperlink>
    </w:p>
    <w:p w:rsidR="00260FC1" w:rsidRDefault="00260FC1" w:rsidP="0098373F">
      <w:pPr>
        <w:pStyle w:val="NoSpacing"/>
        <w:rPr>
          <w:sz w:val="24"/>
          <w:szCs w:val="24"/>
        </w:rPr>
      </w:pPr>
    </w:p>
    <w:p w:rsidR="0098373F" w:rsidRDefault="0098373F" w:rsidP="0098373F">
      <w:pPr>
        <w:pStyle w:val="NoSpacing"/>
        <w:rPr>
          <w:sz w:val="24"/>
          <w:szCs w:val="24"/>
        </w:rPr>
      </w:pPr>
      <w:r w:rsidRPr="0098373F">
        <w:rPr>
          <w:sz w:val="24"/>
          <w:szCs w:val="24"/>
        </w:rPr>
        <w:t>WOAR</w:t>
      </w:r>
    </w:p>
    <w:p w:rsidR="00260FC1" w:rsidRDefault="00BB2ADD" w:rsidP="0098373F">
      <w:pPr>
        <w:pStyle w:val="NoSpacing"/>
        <w:rPr>
          <w:sz w:val="24"/>
          <w:szCs w:val="24"/>
        </w:rPr>
      </w:pPr>
      <w:hyperlink r:id="rId18" w:history="1">
        <w:r w:rsidR="00260FC1" w:rsidRPr="00315E9F">
          <w:rPr>
            <w:rStyle w:val="Hyperlink"/>
            <w:sz w:val="24"/>
            <w:szCs w:val="24"/>
          </w:rPr>
          <w:t>https://www.woar.org/</w:t>
        </w:r>
      </w:hyperlink>
    </w:p>
    <w:p w:rsidR="00260FC1" w:rsidRDefault="00260FC1" w:rsidP="0098373F">
      <w:pPr>
        <w:pStyle w:val="NoSpacing"/>
      </w:pPr>
      <w:r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Helpline</w:t>
      </w:r>
      <w:r>
        <w:rPr>
          <w:rStyle w:val="Strong"/>
        </w:rPr>
        <w:t>:</w:t>
      </w:r>
      <w:r>
        <w:t xml:space="preserve"> 215-985-3333</w:t>
      </w:r>
    </w:p>
    <w:p w:rsidR="00260FC1" w:rsidRPr="0098373F" w:rsidRDefault="00260FC1" w:rsidP="0098373F">
      <w:pPr>
        <w:pStyle w:val="NoSpacing"/>
        <w:rPr>
          <w:sz w:val="24"/>
          <w:szCs w:val="24"/>
        </w:rPr>
      </w:pPr>
      <w:r>
        <w:t xml:space="preserve">1617 JFK Blvd, #800, </w:t>
      </w:r>
      <w:proofErr w:type="spellStart"/>
      <w:r>
        <w:t>Phila</w:t>
      </w:r>
      <w:proofErr w:type="spellEnd"/>
      <w:r>
        <w:t xml:space="preserve"> PA</w:t>
      </w:r>
    </w:p>
    <w:p w:rsidR="0098373F" w:rsidRPr="0098373F" w:rsidRDefault="0098373F" w:rsidP="00EC056A">
      <w:pPr>
        <w:pStyle w:val="NoSpacing"/>
        <w:jc w:val="center"/>
        <w:rPr>
          <w:sz w:val="24"/>
          <w:szCs w:val="24"/>
        </w:rPr>
      </w:pPr>
    </w:p>
    <w:p w:rsidR="00AF7F7E" w:rsidRDefault="00AF7F7E" w:rsidP="00EC056A">
      <w:pPr>
        <w:pStyle w:val="NoSpacing"/>
        <w:jc w:val="center"/>
      </w:pPr>
    </w:p>
    <w:p w:rsidR="005C2E96" w:rsidRDefault="00AF7F7E" w:rsidP="00EC056A">
      <w:pPr>
        <w:pStyle w:val="NoSpacing"/>
        <w:jc w:val="center"/>
      </w:pPr>
      <w:r>
        <w:t xml:space="preserve">Supporting organizations include the </w:t>
      </w:r>
      <w:proofErr w:type="spellStart"/>
      <w:r>
        <w:t>Womens</w:t>
      </w:r>
      <w:proofErr w:type="spellEnd"/>
      <w:r>
        <w:t xml:space="preserve"> Law Project and Futures Without Violence</w:t>
      </w:r>
    </w:p>
    <w:p w:rsidR="00AF7F7E" w:rsidRDefault="005C2E96" w:rsidP="00EC056A">
      <w:pPr>
        <w:pStyle w:val="NoSpacing"/>
        <w:jc w:val="center"/>
        <w:rPr>
          <w:rStyle w:val="Hyperlink"/>
        </w:rPr>
      </w:pPr>
      <w:r>
        <w:t>To learn more about your rights</w:t>
      </w:r>
      <w:r w:rsidR="00B73498">
        <w:t xml:space="preserve"> if sexually harassed</w:t>
      </w:r>
      <w:r>
        <w:t>, see the CRSH website</w:t>
      </w:r>
      <w:r w:rsidR="00AF7F7E">
        <w:t>,</w:t>
      </w:r>
      <w:r>
        <w:t xml:space="preserve"> </w:t>
      </w:r>
      <w:hyperlink r:id="rId19" w:history="1">
        <w:r w:rsidR="00AF7F7E" w:rsidRPr="00177808">
          <w:rPr>
            <w:rStyle w:val="Hyperlink"/>
          </w:rPr>
          <w:t>www.saferestaurantsphilly.org</w:t>
        </w:r>
      </w:hyperlink>
    </w:p>
    <w:p w:rsidR="00EC056A" w:rsidRDefault="00EC056A" w:rsidP="00EC056A">
      <w:pPr>
        <w:pStyle w:val="NoSpacing"/>
        <w:jc w:val="center"/>
      </w:pPr>
    </w:p>
    <w:p w:rsidR="00177923" w:rsidRDefault="00AF7F7E" w:rsidP="00EC056A">
      <w:pPr>
        <w:pStyle w:val="NoSpacing"/>
        <w:jc w:val="center"/>
      </w:pPr>
      <w:r>
        <w:t>For</w:t>
      </w:r>
      <w:r w:rsidR="005C2E96">
        <w:t xml:space="preserve"> more information </w:t>
      </w:r>
      <w:r w:rsidR="00B73498">
        <w:t xml:space="preserve">about </w:t>
      </w:r>
      <w:proofErr w:type="spellStart"/>
      <w:r w:rsidR="00B73498">
        <w:t>workers</w:t>
      </w:r>
      <w:proofErr w:type="spellEnd"/>
      <w:r w:rsidR="00B73498">
        <w:t xml:space="preserve"> rights generally,</w:t>
      </w:r>
      <w:r w:rsidR="00260FC1">
        <w:t xml:space="preserve"> </w:t>
      </w:r>
      <w:hyperlink r:id="rId20" w:history="1">
        <w:r w:rsidR="00260FC1" w:rsidRPr="00315E9F">
          <w:rPr>
            <w:rStyle w:val="Hyperlink"/>
          </w:rPr>
          <w:t>https://clsphila.org/learn-about-issues/know-your-employment-rights</w:t>
        </w:r>
      </w:hyperlink>
    </w:p>
    <w:sectPr w:rsidR="0017792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DD" w:rsidRDefault="00BB2ADD" w:rsidP="00974593">
      <w:r>
        <w:separator/>
      </w:r>
    </w:p>
  </w:endnote>
  <w:endnote w:type="continuationSeparator" w:id="0">
    <w:p w:rsidR="00BB2ADD" w:rsidRDefault="00BB2ADD" w:rsidP="009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DD" w:rsidRDefault="00BB2ADD" w:rsidP="00974593">
      <w:r>
        <w:separator/>
      </w:r>
    </w:p>
  </w:footnote>
  <w:footnote w:type="continuationSeparator" w:id="0">
    <w:p w:rsidR="00BB2ADD" w:rsidRDefault="00BB2ADD" w:rsidP="0097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93" w:rsidRPr="00B12AAF" w:rsidRDefault="00974593" w:rsidP="00974593">
    <w:pPr>
      <w:pStyle w:val="Header"/>
      <w:ind w:firstLine="720"/>
      <w:rPr>
        <w:color w:val="808080" w:themeColor="background1" w:themeShade="80"/>
      </w:rPr>
    </w:pPr>
    <w:r w:rsidRPr="00B12AAF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EA1F0EA" wp14:editId="65A41A3F">
          <wp:simplePos x="0" y="0"/>
          <wp:positionH relativeFrom="column">
            <wp:posOffset>3412561</wp:posOffset>
          </wp:positionH>
          <wp:positionV relativeFrom="paragraph">
            <wp:posOffset>-473177</wp:posOffset>
          </wp:positionV>
          <wp:extent cx="1748790" cy="874395"/>
          <wp:effectExtent l="0" t="0" r="0" b="0"/>
          <wp:wrapTight wrapText="bothSides">
            <wp:wrapPolygon edited="0">
              <wp:start x="1882" y="3137"/>
              <wp:lineTo x="1412" y="4706"/>
              <wp:lineTo x="1098" y="6902"/>
              <wp:lineTo x="1098" y="15059"/>
              <wp:lineTo x="1882" y="18196"/>
              <wp:lineTo x="19922" y="18196"/>
              <wp:lineTo x="20235" y="17569"/>
              <wp:lineTo x="20706" y="13804"/>
              <wp:lineTo x="20863" y="7843"/>
              <wp:lineTo x="20392" y="5020"/>
              <wp:lineTo x="19922" y="3137"/>
              <wp:lineTo x="1882" y="313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SH-05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AAF">
      <w:rPr>
        <w:color w:val="808080" w:themeColor="background1" w:themeShade="80"/>
      </w:rPr>
      <w:t xml:space="preserve">CRSH - Coalition for Restaurants Health and Safety </w:t>
    </w:r>
  </w:p>
  <w:p w:rsidR="00974593" w:rsidRDefault="00974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4A73"/>
    <w:multiLevelType w:val="multilevel"/>
    <w:tmpl w:val="C1F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BB6"/>
    <w:multiLevelType w:val="hybridMultilevel"/>
    <w:tmpl w:val="D4CC4B1A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D83"/>
    <w:multiLevelType w:val="multilevel"/>
    <w:tmpl w:val="A06CE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833B9"/>
    <w:multiLevelType w:val="multilevel"/>
    <w:tmpl w:val="DA8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1026E"/>
    <w:multiLevelType w:val="multilevel"/>
    <w:tmpl w:val="BAC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236D"/>
    <w:multiLevelType w:val="multilevel"/>
    <w:tmpl w:val="AC60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B4BD1"/>
    <w:multiLevelType w:val="multilevel"/>
    <w:tmpl w:val="C74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1702C"/>
    <w:multiLevelType w:val="multilevel"/>
    <w:tmpl w:val="380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9273C"/>
    <w:multiLevelType w:val="multilevel"/>
    <w:tmpl w:val="AE9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F29C8"/>
    <w:multiLevelType w:val="multilevel"/>
    <w:tmpl w:val="40A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4074A"/>
    <w:multiLevelType w:val="hybridMultilevel"/>
    <w:tmpl w:val="741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33"/>
    <w:rsid w:val="000E6EC5"/>
    <w:rsid w:val="0016688A"/>
    <w:rsid w:val="00177923"/>
    <w:rsid w:val="00220BD1"/>
    <w:rsid w:val="00260FC1"/>
    <w:rsid w:val="00320394"/>
    <w:rsid w:val="004B74C0"/>
    <w:rsid w:val="00572DFD"/>
    <w:rsid w:val="005C2E96"/>
    <w:rsid w:val="005F7349"/>
    <w:rsid w:val="00642184"/>
    <w:rsid w:val="00732E28"/>
    <w:rsid w:val="007E09F2"/>
    <w:rsid w:val="008D2699"/>
    <w:rsid w:val="00941A93"/>
    <w:rsid w:val="00974593"/>
    <w:rsid w:val="0098373F"/>
    <w:rsid w:val="009F7E10"/>
    <w:rsid w:val="00AF7F7E"/>
    <w:rsid w:val="00B6572B"/>
    <w:rsid w:val="00B73498"/>
    <w:rsid w:val="00BB2ADD"/>
    <w:rsid w:val="00C95EAD"/>
    <w:rsid w:val="00CF7084"/>
    <w:rsid w:val="00EC056A"/>
    <w:rsid w:val="00F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FA29"/>
  <w15:docId w15:val="{3177B41F-ECDC-4258-BCA5-D84A8A29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A3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A33"/>
    <w:rPr>
      <w:b/>
      <w:bCs/>
    </w:rPr>
  </w:style>
  <w:style w:type="character" w:styleId="Emphasis">
    <w:name w:val="Emphasis"/>
    <w:basedOn w:val="DefaultParagraphFont"/>
    <w:uiPriority w:val="20"/>
    <w:qFormat/>
    <w:rsid w:val="00F14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14A33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14A33"/>
  </w:style>
  <w:style w:type="paragraph" w:styleId="NoSpacing">
    <w:name w:val="No Spacing"/>
    <w:uiPriority w:val="1"/>
    <w:qFormat/>
    <w:rsid w:val="008D2699"/>
  </w:style>
  <w:style w:type="paragraph" w:styleId="ListParagraph">
    <w:name w:val="List Paragraph"/>
    <w:basedOn w:val="Normal"/>
    <w:uiPriority w:val="34"/>
    <w:qFormat/>
    <w:rsid w:val="009F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93"/>
  </w:style>
  <w:style w:type="paragraph" w:styleId="Footer">
    <w:name w:val="footer"/>
    <w:basedOn w:val="Normal"/>
    <w:link w:val="FooterChar"/>
    <w:uiPriority w:val="99"/>
    <w:unhideWhenUsed/>
    <w:rsid w:val="0097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r@phila.gov" TargetMode="External"/><Relationship Id="rId13" Type="http://schemas.openxmlformats.org/officeDocument/2006/relationships/hyperlink" Target="mailto:pchr@phila.gov" TargetMode="External"/><Relationship Id="rId18" Type="http://schemas.openxmlformats.org/officeDocument/2006/relationships/hyperlink" Target="https://www.woar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://www.clsphila.org" TargetMode="External"/><Relationship Id="rId17" Type="http://schemas.openxmlformats.org/officeDocument/2006/relationships/hyperlink" Target="mailto:samuel@rocunited.org" TargetMode="External"/><Relationship Id="rId2" Type="http://schemas.openxmlformats.org/officeDocument/2006/relationships/styles" Target="styles.xml"/><Relationship Id="rId16" Type="http://schemas.openxmlformats.org/officeDocument/2006/relationships/hyperlink" Target="tel:1-215-867-9747" TargetMode="External"/><Relationship Id="rId20" Type="http://schemas.openxmlformats.org/officeDocument/2006/relationships/hyperlink" Target="https://clsphila.org/learn-about-issues/know-your-employment-righ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rc.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hilapos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eoc.gov/" TargetMode="External"/><Relationship Id="rId19" Type="http://schemas.openxmlformats.org/officeDocument/2006/relationships/hyperlink" Target="http://www.saferestaurantsphill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a.gov/humanrelations" TargetMode="External"/><Relationship Id="rId14" Type="http://schemas.openxmlformats.org/officeDocument/2006/relationships/hyperlink" Target="http://www.phila.gov/humanrelatio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Hewka</dc:creator>
  <cp:lastModifiedBy>Nat Nicastro</cp:lastModifiedBy>
  <cp:revision>5</cp:revision>
  <cp:lastPrinted>2017-12-27T19:34:00Z</cp:lastPrinted>
  <dcterms:created xsi:type="dcterms:W3CDTF">2018-01-24T18:18:00Z</dcterms:created>
  <dcterms:modified xsi:type="dcterms:W3CDTF">2018-02-01T19:20:00Z</dcterms:modified>
</cp:coreProperties>
</file>